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76" w:rsidRDefault="00662537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772160</wp:posOffset>
                </wp:positionH>
                <wp:positionV relativeFrom="paragraph">
                  <wp:posOffset>2611120</wp:posOffset>
                </wp:positionV>
                <wp:extent cx="2702560" cy="3627120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362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37" w:rsidRDefault="0066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11459" wp14:editId="16A65B5F">
                                  <wp:extent cx="1965964" cy="3502159"/>
                                  <wp:effectExtent l="0" t="0" r="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5964" cy="3502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8pt;margin-top:205.6pt;width:212.8pt;height:28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" fillcolor="white [3212]" stroked="f">
                <v:textbox>
                  <w:txbxContent>
                    <w:p w:rsidR="00662537" w:rsidRDefault="00662537">
                      <w:r>
                        <w:rPr>
                          <w:noProof/>
                        </w:rPr>
                        <w:drawing>
                          <wp:inline distT="0" distB="0" distL="0" distR="0" wp14:anchorId="17F11459" wp14:editId="16A65B5F">
                            <wp:extent cx="1965964" cy="3502159"/>
                            <wp:effectExtent l="0" t="0" r="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5964" cy="3502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F0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508B89E" wp14:editId="5A9F4ADB">
                <wp:simplePos x="0" y="0"/>
                <wp:positionH relativeFrom="column">
                  <wp:posOffset>1186180</wp:posOffset>
                </wp:positionH>
                <wp:positionV relativeFrom="paragraph">
                  <wp:posOffset>1587500</wp:posOffset>
                </wp:positionV>
                <wp:extent cx="272542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1A3D85" w:rsidP="00EC3176">
                            <w:pPr>
                              <w:pStyle w:val="Heading5"/>
                              <w:widowControl w:val="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P/</w:t>
                            </w:r>
                            <w:proofErr w:type="gramStart"/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  A2CM2PV</w:t>
                            </w:r>
                            <w:proofErr w:type="gramEnd"/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3.4pt;margin-top:125pt;width:214.6pt;height:36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EC3176" w:rsidRPr="008732DA" w:rsidRDefault="001A3D85" w:rsidP="00EC3176">
                      <w:pPr>
                        <w:pStyle w:val="Heading5"/>
                        <w:widowControl w:val="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 xml:space="preserve"> </w:t>
                      </w:r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>P/</w:t>
                      </w:r>
                      <w:proofErr w:type="gramStart"/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>N  A2CM2PV</w:t>
                      </w:r>
                      <w:proofErr w:type="gramEnd"/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2043430</wp:posOffset>
                </wp:positionV>
                <wp:extent cx="3143250" cy="571500"/>
                <wp:effectExtent l="635" t="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C76F00" w:rsidP="00C76F00">
                            <w:pPr>
                              <w:widowControl w:val="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EC3176"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Instruction Manual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5.8pt;margin-top:160.9pt;width:247.5pt;height: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EC3176" w:rsidRPr="008732DA" w:rsidRDefault="00C76F00" w:rsidP="00C76F00">
                      <w:pPr>
                        <w:widowControl w:val="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</w:t>
                      </w:r>
                      <w:r w:rsidR="00EC3176"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>Instruction Manual</w:t>
                      </w:r>
                    </w:p>
                  </w:txbxContent>
                </v:textbox>
              </v:shape>
            </w:pict>
          </mc:Fallback>
        </mc:AlternateContent>
      </w:r>
      <w:r w:rsidR="001A3D85">
        <w:rPr>
          <w:noProof/>
        </w:rPr>
        <w:drawing>
          <wp:inline distT="0" distB="0" distL="0" distR="0" wp14:anchorId="4749F79A" wp14:editId="7BACA170">
            <wp:extent cx="2143760" cy="728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492" cy="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1163320</wp:posOffset>
                </wp:positionV>
                <wp:extent cx="3931920" cy="708660"/>
                <wp:effectExtent l="1905" t="1270" r="0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31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C76F00" w:rsidRDefault="001A3D85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3176" w:rsidRPr="00C76F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Periodic Verification Unit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8.6pt;margin-top:91.6pt;width:309.6pt;height:55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EC3176" w:rsidRPr="00C76F00" w:rsidRDefault="001A3D85" w:rsidP="00EC3176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="00EC3176" w:rsidRPr="00C76F00">
                        <w:rPr>
                          <w:rFonts w:ascii="Arial" w:hAnsi="Arial" w:cs="Arial"/>
                          <w:b/>
                          <w:bCs/>
                          <w:iCs/>
                          <w:sz w:val="36"/>
                          <w:szCs w:val="36"/>
                        </w:rPr>
                        <w:t>Periodic Verification Unit</w:t>
                      </w:r>
                    </w:p>
                  </w:txbxContent>
                </v:textbox>
              </v:shape>
            </w:pict>
          </mc:Fallback>
        </mc:AlternateContent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-25400</wp:posOffset>
                </wp:positionV>
                <wp:extent cx="4343400" cy="6172200"/>
                <wp:effectExtent l="0" t="3175" r="444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EC3176" w:rsidP="00EC3176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Wrist Strap Verification Procedure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Before you begin,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unit should be set up according to manufacturers settings found in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Owner’s Manual.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Plug the Periodic Verification Unit (PVU) 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main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lead (Male Phono Plug) to the 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OP1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remote of the workstation monitor.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verify that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 A2CMS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resistance limits, turn the dial of the PVU to each designated resistance and record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reaction.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react in one of the following ways:  LED will turn RED + Alarm (RA), YELLOW + Alarm (YA</w:t>
                            </w:r>
                            <w:proofErr w:type="gramStart"/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)or</w:t>
                            </w:r>
                            <w:proofErr w:type="gramEnd"/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GREEN + No Alarm (GN).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Repeat procedure with PVU plugged into 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OP2.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Compare your results to that of the Workstation Verification table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shown below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5373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monitor is in working order when the </w:t>
                            </w:r>
                          </w:p>
                          <w:p w:rsidR="00AD5373" w:rsidRPr="008732DA" w:rsidRDefault="00AD5373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="00EC3176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reaction results match with that </w:t>
                            </w:r>
                          </w:p>
                          <w:p w:rsidR="00EC3176" w:rsidRPr="008732DA" w:rsidRDefault="00AD5373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="00EC3176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="00EC3176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table. </w:t>
                            </w:r>
                          </w:p>
                          <w:p w:rsidR="00EC3176" w:rsidRPr="008732DA" w:rsidRDefault="00EC3176" w:rsidP="00EC3176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C3176" w:rsidRPr="008732DA" w:rsidRDefault="00EC3176" w:rsidP="00EC3176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the monitor did not pass as per the test procedure call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Bokar International at: 570-842-2812 or Master Distributor</w:t>
                            </w:r>
                          </w:p>
                          <w:p w:rsidR="00AD5373" w:rsidRPr="008732DA" w:rsidRDefault="00AD5373" w:rsidP="00EC3176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Bomir Inc. at: 570-842-4725 (e-mail bomir@bomir.com)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31.15pt;margin-top:-2pt;width:342pt;height:48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EC3176" w:rsidRPr="008732DA" w:rsidRDefault="00EC3176" w:rsidP="00EC3176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32D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Wrist Strap Verification Procedure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Before you begin,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A2CM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unit should be set up according to manufacturers settings found in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Owner’s Manual.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Plug the Periodic Verification Unit (PVU) 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main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lead (Male Phono Plug) to the 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OP1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remote of the workstation monitor.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verify that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A2CM2 / A2CMS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’s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resistance limits, turn the dial of the PVU to each designated resistance and record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reaction.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will react in one of the following ways:  LED will turn RED + Alarm (RA), YELLOW + Alarm (YA</w:t>
                      </w:r>
                      <w:proofErr w:type="gramStart"/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)or</w:t>
                      </w:r>
                      <w:proofErr w:type="gramEnd"/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GREEN + No Alarm (GN).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Repeat procedure with PVU plugged into 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OP2.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Compare your results to that of the Workstation Verification table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shown below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5373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monitor is in working order when the </w:t>
                      </w:r>
                    </w:p>
                    <w:p w:rsidR="00AD5373" w:rsidRPr="008732DA" w:rsidRDefault="00AD5373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="00EC3176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reaction results match with that </w:t>
                      </w:r>
                    </w:p>
                    <w:p w:rsidR="00EC3176" w:rsidRPr="008732DA" w:rsidRDefault="00AD5373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="00EC3176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="00EC3176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table. </w:t>
                      </w:r>
                    </w:p>
                    <w:p w:rsidR="00EC3176" w:rsidRPr="008732DA" w:rsidRDefault="00EC3176" w:rsidP="00EC3176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EC3176" w:rsidRPr="008732DA" w:rsidRDefault="00EC3176" w:rsidP="00EC3176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the monitor did not pass as per the test procedure call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Bokar International at: 570-842-2812 or Master Distributor</w:t>
                      </w:r>
                    </w:p>
                    <w:p w:rsidR="00AD5373" w:rsidRPr="008732DA" w:rsidRDefault="00AD5373" w:rsidP="00EC3176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Bomir Inc. at: 570-842-4725 (e-mail bomir@bomir.com)</w:t>
                      </w:r>
                    </w:p>
                  </w:txbxContent>
                </v:textbox>
              </v:shape>
            </w:pict>
          </mc:Fallback>
        </mc:AlternateContent>
      </w:r>
      <w:r w:rsidR="00EC3176">
        <w:br w:type="page"/>
      </w:r>
    </w:p>
    <w:tbl>
      <w:tblPr>
        <w:tblpPr w:leftFromText="180" w:rightFromText="180" w:vertAnchor="page" w:horzAnchor="page" w:tblpX="921" w:tblpY="2881"/>
        <w:tblW w:w="6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10"/>
        <w:gridCol w:w="810"/>
        <w:gridCol w:w="918"/>
        <w:gridCol w:w="792"/>
        <w:gridCol w:w="936"/>
        <w:gridCol w:w="936"/>
      </w:tblGrid>
      <w:tr w:rsidR="00EC3176" w:rsidRPr="00EC3176" w:rsidTr="00EC3176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  <w:w w:val="90"/>
              </w:rPr>
              <w:t>Resistance Setting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Result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100m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40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365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 xml:space="preserve"> 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1.8 Low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1.8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3.5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3.5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10M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10M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35M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35M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100M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</w:tbl>
    <w:p w:rsidR="00EC3176" w:rsidRDefault="007A69DB" w:rsidP="007A69D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-434340</wp:posOffset>
                </wp:positionV>
                <wp:extent cx="4343400" cy="1257300"/>
                <wp:effectExtent l="0" t="3810" r="317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Wrist Strap Verification Results 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your results and the date of procedure below.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LED: Red + Alarm 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 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LED: Yellow + Alarm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LED; Green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40pt;margin-top:-34.2pt;width:342pt;height:9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Wrist Strap Verification Results </w:t>
                      </w:r>
                    </w:p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Record your results and the date of procedure below.</w:t>
                      </w:r>
                    </w:p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EC3176" w:rsidRDefault="00EC3176" w:rsidP="00EC317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LED: Red + Alarm </w:t>
                      </w:r>
                    </w:p>
                    <w:p w:rsidR="00EC3176" w:rsidRDefault="00EC3176" w:rsidP="00EC317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 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LED: Yellow + Alarm</w:t>
                      </w:r>
                    </w:p>
                    <w:p w:rsidR="00EC3176" w:rsidRDefault="00EC3176" w:rsidP="00EC317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LED; Green</w:t>
                      </w:r>
                    </w:p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4629150" cy="6629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Default="00EC3176" w:rsidP="00EC3176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Work Station Verification Procedure</w:t>
                            </w:r>
                          </w:p>
                          <w:p w:rsidR="00AD5373" w:rsidRPr="00AD5373" w:rsidRDefault="00EC3176" w:rsidP="00AD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33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Before you begin, the 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 should be set up according to manufacturers settings found in the</w:t>
                            </w:r>
                          </w:p>
                          <w:p w:rsidR="00EC3176" w:rsidRPr="00AD5373" w:rsidRDefault="00EC3176" w:rsidP="00AD5373">
                            <w:pPr>
                              <w:pStyle w:val="ListParagraph"/>
                              <w:spacing w:line="333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Owner’s Manual.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Plug the two test lead in the green input on the top of the Periodic Verification Unit (PVU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.</w:t>
                            </w:r>
                            <w:proofErr w:type="gramEnd"/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Attach the alligator clips to the ends of the test leads.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Detach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the mat, and clip the alligator clip to the stud on the underside of the head of the cable.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Attach the other test lead to the snap on the mat.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verify that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A2CMS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resistance limits, turn the dial of the PVU to each designated resistance and record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reaction.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react in one of the following ways:  LED will turn RED + Alarm (RA), YELLOW + Alarm (YA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GREEN + No Alarm (GN).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Repeat procedure with the 2nd work surface if connected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Compare your results to that of the Work station Verification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monitor is in working order when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reaction results match with that of the table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the left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AD5373" w:rsidRDefault="00EC3176" w:rsidP="00EC3176">
                            <w:pPr>
                              <w:spacing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the monitor did not pass as per the test procedure call</w:t>
                            </w:r>
                          </w:p>
                          <w:p w:rsidR="00AD5373" w:rsidRDefault="001A3D85" w:rsidP="00AD5373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Bokar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International </w:t>
                            </w:r>
                            <w:r w:rsidR="00EC31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</w:t>
                            </w:r>
                            <w:proofErr w:type="gramEnd"/>
                            <w:r w:rsidR="00EC31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570</w:t>
                            </w:r>
                            <w:r w:rsidR="00EC31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842-2812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Master Distributor</w:t>
                            </w:r>
                          </w:p>
                          <w:p w:rsidR="00AD5373" w:rsidRDefault="00AD5373" w:rsidP="00AD5373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Bomir Inc. at: 570-842-4725 (e-mail bomir@bomir.com)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24pt;margin-top:-27pt;width:364.5pt;height:52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EC3176" w:rsidRDefault="00EC3176" w:rsidP="00EC3176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Work Station Verification Procedure</w:t>
                      </w:r>
                    </w:p>
                    <w:p w:rsidR="00AD5373" w:rsidRPr="00AD5373" w:rsidRDefault="00EC3176" w:rsidP="00AD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33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Before you begin, the 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unit should be set up according to manufacturers settings found in the</w:t>
                      </w:r>
                    </w:p>
                    <w:p w:rsidR="00EC3176" w:rsidRPr="00AD5373" w:rsidRDefault="00EC3176" w:rsidP="00AD5373">
                      <w:pPr>
                        <w:pStyle w:val="ListParagraph"/>
                        <w:spacing w:line="333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Owner’s Manual.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Plug the two test lead in the green input on the top of the Periodic Verification Unit (PVU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.</w:t>
                      </w:r>
                      <w:proofErr w:type="gramEnd"/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Attach the alligator clips to the ends of the test leads.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Detach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from the mat, and clip the alligator clip to the stud on the underside of the head of the cable.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Attach the other test lead to the snap on the mat.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verify that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A2CMS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’s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resistance limits, turn the dial of the PVU to each designated resistance and record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reaction.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will react in one of the following ways:  LED will turn RED + Alarm (RA), YELLOW + Alarm (YA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)or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GREEN + No Alarm (GN).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Repeat procedure with the 2nd work surface if connected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Compare your results to that of the Work station Verification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monitor is in working order when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reaction results match with that of the table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the left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AD5373" w:rsidRDefault="00EC3176" w:rsidP="00EC3176">
                      <w:pPr>
                        <w:spacing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the monitor did not pass as per the test procedure call</w:t>
                      </w:r>
                    </w:p>
                    <w:p w:rsidR="00AD5373" w:rsidRDefault="001A3D85" w:rsidP="00AD5373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Bokar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International </w:t>
                      </w:r>
                      <w:r w:rsidR="00EC31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</w:t>
                      </w:r>
                      <w:proofErr w:type="gramEnd"/>
                      <w:r w:rsidR="00EC31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570</w:t>
                      </w:r>
                      <w:r w:rsidR="00EC31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842-2812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or Master Distributor</w:t>
                      </w:r>
                    </w:p>
                    <w:p w:rsidR="00AD5373" w:rsidRDefault="00AD5373" w:rsidP="00AD5373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Bomir Inc. at: 570-842-4725 (e-mail bomir@bomir.com)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C3176" w:rsidSect="00EC3176">
      <w:footerReference w:type="default" r:id="rId10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70" w:rsidRDefault="00360670" w:rsidP="00AD5373">
      <w:r>
        <w:separator/>
      </w:r>
    </w:p>
  </w:endnote>
  <w:endnote w:type="continuationSeparator" w:id="0">
    <w:p w:rsidR="00360670" w:rsidRDefault="00360670" w:rsidP="00AD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73" w:rsidRPr="007A69DB" w:rsidRDefault="00AD5373">
    <w:pPr>
      <w:pStyle w:val="Footer"/>
      <w:rPr>
        <w:sz w:val="22"/>
        <w:szCs w:val="22"/>
      </w:rPr>
    </w:pPr>
    <w:r w:rsidRPr="007A69DB">
      <w:rPr>
        <w:sz w:val="22"/>
        <w:szCs w:val="22"/>
      </w:rPr>
      <w:t xml:space="preserve">Bokar </w:t>
    </w:r>
    <w:proofErr w:type="gramStart"/>
    <w:r w:rsidRPr="007A69DB">
      <w:rPr>
        <w:sz w:val="22"/>
        <w:szCs w:val="22"/>
      </w:rPr>
      <w:t>International  650</w:t>
    </w:r>
    <w:proofErr w:type="gramEnd"/>
    <w:r w:rsidRPr="007A69DB">
      <w:rPr>
        <w:sz w:val="22"/>
        <w:szCs w:val="22"/>
      </w:rPr>
      <w:t xml:space="preserve"> Scranton Pocono Hwy., </w:t>
    </w:r>
    <w:r w:rsidR="007A69DB" w:rsidRPr="007A69DB">
      <w:rPr>
        <w:sz w:val="22"/>
        <w:szCs w:val="22"/>
      </w:rPr>
      <w:t xml:space="preserve">Covington Twp., 18444  PA  USA  </w:t>
    </w:r>
    <w:r w:rsidR="007A69DB">
      <w:rPr>
        <w:sz w:val="22"/>
        <w:szCs w:val="22"/>
      </w:rPr>
      <w:t xml:space="preserve">           </w:t>
    </w:r>
    <w:r w:rsidR="007A69DB" w:rsidRPr="007A69DB">
      <w:rPr>
        <w:sz w:val="22"/>
        <w:szCs w:val="22"/>
      </w:rPr>
      <w:t xml:space="preserve">e-mail: </w:t>
    </w:r>
    <w:hyperlink r:id="rId1" w:history="1">
      <w:r w:rsidR="007A69DB" w:rsidRPr="007A69DB">
        <w:rPr>
          <w:rStyle w:val="Hyperlink"/>
          <w:sz w:val="22"/>
          <w:szCs w:val="22"/>
        </w:rPr>
        <w:t>bokar@bokar.com</w:t>
      </w:r>
    </w:hyperlink>
    <w:r w:rsidR="007A69DB" w:rsidRPr="007A69DB">
      <w:rPr>
        <w:sz w:val="22"/>
        <w:szCs w:val="22"/>
      </w:rPr>
      <w:t xml:space="preserve">          </w:t>
    </w:r>
    <w:hyperlink r:id="rId2" w:history="1">
      <w:r w:rsidR="007A69DB" w:rsidRPr="007A69DB">
        <w:rPr>
          <w:rStyle w:val="Hyperlink"/>
          <w:sz w:val="22"/>
          <w:szCs w:val="22"/>
        </w:rPr>
        <w:t>www.ESDmeters.com</w:t>
      </w:r>
    </w:hyperlink>
    <w:r w:rsidR="007A69DB" w:rsidRPr="007A69DB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70" w:rsidRDefault="00360670" w:rsidP="00AD5373">
      <w:r>
        <w:separator/>
      </w:r>
    </w:p>
  </w:footnote>
  <w:footnote w:type="continuationSeparator" w:id="0">
    <w:p w:rsidR="00360670" w:rsidRDefault="00360670" w:rsidP="00AD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894"/>
    <w:multiLevelType w:val="hybridMultilevel"/>
    <w:tmpl w:val="7998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76"/>
    <w:rsid w:val="00082666"/>
    <w:rsid w:val="001A3D85"/>
    <w:rsid w:val="00360670"/>
    <w:rsid w:val="00662537"/>
    <w:rsid w:val="007A69DB"/>
    <w:rsid w:val="007F31E5"/>
    <w:rsid w:val="008732DA"/>
    <w:rsid w:val="00A1467A"/>
    <w:rsid w:val="00AD5373"/>
    <w:rsid w:val="00C76F00"/>
    <w:rsid w:val="00E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5">
    <w:name w:val="heading 5"/>
    <w:link w:val="Heading5Char"/>
    <w:uiPriority w:val="9"/>
    <w:qFormat/>
    <w:rsid w:val="00EC3176"/>
    <w:pPr>
      <w:spacing w:after="96" w:line="240" w:lineRule="auto"/>
      <w:outlineLvl w:val="4"/>
    </w:pPr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176"/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paragraph" w:customStyle="1" w:styleId="msoorganizationname">
    <w:name w:val="msoorganizationname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60"/>
      <w:kern w:val="28"/>
      <w:sz w:val="19"/>
      <w:szCs w:val="19"/>
    </w:rPr>
  </w:style>
  <w:style w:type="paragraph" w:customStyle="1" w:styleId="msoaddress">
    <w:name w:val="msoaddress"/>
    <w:rsid w:val="00EC3176"/>
    <w:pPr>
      <w:tabs>
        <w:tab w:val="left" w:pos="-31680"/>
      </w:tabs>
      <w:spacing w:after="0" w:line="264" w:lineRule="auto"/>
    </w:pPr>
    <w:rPr>
      <w:rFonts w:ascii="Tw Cen MT" w:eastAsia="Times New Roman" w:hAnsi="Tw Cen MT" w:cs="Times New Roman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3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8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5">
    <w:name w:val="heading 5"/>
    <w:link w:val="Heading5Char"/>
    <w:uiPriority w:val="9"/>
    <w:qFormat/>
    <w:rsid w:val="00EC3176"/>
    <w:pPr>
      <w:spacing w:after="96" w:line="240" w:lineRule="auto"/>
      <w:outlineLvl w:val="4"/>
    </w:pPr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176"/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paragraph" w:customStyle="1" w:styleId="msoorganizationname">
    <w:name w:val="msoorganizationname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60"/>
      <w:kern w:val="28"/>
      <w:sz w:val="19"/>
      <w:szCs w:val="19"/>
    </w:rPr>
  </w:style>
  <w:style w:type="paragraph" w:customStyle="1" w:styleId="msoaddress">
    <w:name w:val="msoaddress"/>
    <w:rsid w:val="00EC3176"/>
    <w:pPr>
      <w:tabs>
        <w:tab w:val="left" w:pos="-31680"/>
      </w:tabs>
      <w:spacing w:after="0" w:line="264" w:lineRule="auto"/>
    </w:pPr>
    <w:rPr>
      <w:rFonts w:ascii="Tw Cen MT" w:eastAsia="Times New Roman" w:hAnsi="Tw Cen MT" w:cs="Times New Roman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3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8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meters.com" TargetMode="External"/><Relationship Id="rId1" Type="http://schemas.openxmlformats.org/officeDocument/2006/relationships/hyperlink" Target="mailto:bokar@bok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Tech</dc:creator>
  <cp:lastModifiedBy>Czes17B</cp:lastModifiedBy>
  <cp:revision>2</cp:revision>
  <dcterms:created xsi:type="dcterms:W3CDTF">2012-07-27T21:05:00Z</dcterms:created>
  <dcterms:modified xsi:type="dcterms:W3CDTF">2012-07-27T21:05:00Z</dcterms:modified>
</cp:coreProperties>
</file>